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53f33ae05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60cc9811f4837"/>
      <w:footerReference xmlns:r="http://schemas.openxmlformats.org/officeDocument/2006/relationships" w:type="default" r:id="R24ae9c589574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60cc9811f4837" /><Relationship Type="http://schemas.openxmlformats.org/officeDocument/2006/relationships/footer" Target="/word/footer1.xml" Id="R24ae9c5895744d65" /></Relationships>
</file>