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4c506bdbb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8630e59d0470f"/>
      <w:footerReference xmlns:r="http://schemas.openxmlformats.org/officeDocument/2006/relationships" w:type="default" r:id="Rac9cc11b44f8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8630e59d0470f" /><Relationship Type="http://schemas.openxmlformats.org/officeDocument/2006/relationships/footer" Target="/word/footer1.xml" Id="Rac9cc11b44f84c60" /></Relationships>
</file>