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66f5768f4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314571c0e4134"/>
      <w:footerReference xmlns:r="http://schemas.openxmlformats.org/officeDocument/2006/relationships" w:type="default" r:id="R01ff41c386ff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WIWA INVEST AS   ·   Org.nr 926 549 049   ·   Steinsvikvegen 12L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314571c0e4134" /><Relationship Type="http://schemas.openxmlformats.org/officeDocument/2006/relationships/footer" Target="/word/footer1.xml" Id="R01ff41c386ff4fc8" /></Relationships>
</file>