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1adb40ece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BERGUM ANLEGGSTEKNIKK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Marifjøra,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7c8f07316be04f70"/>
      <w:footerReference xmlns:r="http://schemas.openxmlformats.org/officeDocument/2006/relationships" w:type="default" r:id="R40bee2754c93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f07316be04f70" /><Relationship Type="http://schemas.openxmlformats.org/officeDocument/2006/relationships/footer" Target="/word/footer1.xml" Id="R40bee2754c934bbd" /></Relationships>
</file>