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3be559de04a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KAMPE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KAMPE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2392e4eaca4207"/>
      <w:footerReference xmlns:r="http://schemas.openxmlformats.org/officeDocument/2006/relationships" w:type="default" r:id="R58702d4469c541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KAMPE AS   ·   Org.nr 926 025 244   ·   Nordvikveien 23   ·   4085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KAMPE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2392e4eaca4207" /><Relationship Type="http://schemas.openxmlformats.org/officeDocument/2006/relationships/footer" Target="/word/footer1.xml" Id="R58702d4469c5415c" /></Relationships>
</file>