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828071dda42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2733f3a6378f424b"/>
      <w:footerReference xmlns:r="http://schemas.openxmlformats.org/officeDocument/2006/relationships" w:type="default" r:id="R670d85927301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3f3a6378f424b" /><Relationship Type="http://schemas.openxmlformats.org/officeDocument/2006/relationships/footer" Target="/word/footer1.xml" Id="R670d859273014049" /></Relationships>
</file>