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7eac8c7403441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Egersund,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STEINBAKKEN AS</w:t>
      </w:r>
    </w:p>
    <w:sectPr>
      <w:headerReference xmlns:r="http://schemas.openxmlformats.org/officeDocument/2006/relationships" w:type="default" r:id="Rfe010e3d2cb74ecd"/>
      <w:footerReference xmlns:r="http://schemas.openxmlformats.org/officeDocument/2006/relationships" w:type="default" r:id="Rbe6fb2317b454d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STEINBAKKEN AS   ·   Org.nr 925 803 421   ·   Kråkefjellveien 3   ·   4370 EGERSUND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STEINBAKKEN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010e3d2cb74ecd" /><Relationship Type="http://schemas.openxmlformats.org/officeDocument/2006/relationships/footer" Target="/word/footer1.xml" Id="Rbe6fb2317b454d0a" /></Relationships>
</file>