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12be1656141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cf3dda4dfb6e4a15"/>
      <w:footerReference xmlns:r="http://schemas.openxmlformats.org/officeDocument/2006/relationships" w:type="default" r:id="Rf2acab7ec756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dda4dfb6e4a15" /><Relationship Type="http://schemas.openxmlformats.org/officeDocument/2006/relationships/footer" Target="/word/footer1.xml" Id="Rf2acab7ec7564cf8" /></Relationships>
</file>