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483e7c5b49494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NORBERG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NORBERG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80f84df80d44e27"/>
      <w:footerReference xmlns:r="http://schemas.openxmlformats.org/officeDocument/2006/relationships" w:type="default" r:id="Ra2b353412aec4b3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NORBERG HOLDING AS   ·   Org.nr 925 687 634   ·   Trondheimsveien 44   ·   0560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NORBERG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80f84df80d44e27" /><Relationship Type="http://schemas.openxmlformats.org/officeDocument/2006/relationships/footer" Target="/word/footer1.xml" Id="Ra2b353412aec4b3e" /></Relationships>
</file>