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4f6c3fc9542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Eiksmarka,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AE H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 H INVEST AS</w:t>
      </w:r>
    </w:p>
    <w:sectPr>
      <w:headerReference xmlns:r="http://schemas.openxmlformats.org/officeDocument/2006/relationships" w:type="default" r:id="R99c49b084f0040d0"/>
      <w:footerReference xmlns:r="http://schemas.openxmlformats.org/officeDocument/2006/relationships" w:type="default" r:id="R159a995daa94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 H INVEST AS   ·   Org.nr 925 470 430   ·   Vollsveien 174B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 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49b084f0040d0" /><Relationship Type="http://schemas.openxmlformats.org/officeDocument/2006/relationships/footer" Target="/word/footer1.xml" Id="R159a995daa94444f" /></Relationships>
</file>