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226c6a227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71055f4de4cca"/>
      <w:footerReference xmlns:r="http://schemas.openxmlformats.org/officeDocument/2006/relationships" w:type="default" r:id="R52fb6a397235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71055f4de4cca" /><Relationship Type="http://schemas.openxmlformats.org/officeDocument/2006/relationships/footer" Target="/word/footer1.xml" Id="R52fb6a3972354aa7" /></Relationships>
</file>