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1edf416ca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ACCOUNTING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ACCOUNTING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5e5efc299419c"/>
      <w:footerReference xmlns:r="http://schemas.openxmlformats.org/officeDocument/2006/relationships" w:type="default" r:id="R33bbb6b9e4ba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ACCOUNTING SERVICES AS   ·   Org.nr 925 375 160   ·   Bogstadveien 41A   ·   0366 OSLO   ·   mk@connectaccounting.no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ACCOUNTING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5e5efc299419c" /><Relationship Type="http://schemas.openxmlformats.org/officeDocument/2006/relationships/footer" Target="/word/footer1.xml" Id="R33bbb6b9e4ba495e" /></Relationships>
</file>