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4fce6f127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MATS NESSET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MATS NESSET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c335479fc453b"/>
      <w:footerReference xmlns:r="http://schemas.openxmlformats.org/officeDocument/2006/relationships" w:type="default" r:id="R30490fb619f9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MATS NESSET HOLDING AS   ·   Org.nr 925 337 889   ·   c/o Mats Nesset, Movollen 85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MATS NESSET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c335479fc453b" /><Relationship Type="http://schemas.openxmlformats.org/officeDocument/2006/relationships/footer" Target="/word/footer1.xml" Id="R30490fb619f94e13" /></Relationships>
</file>