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db16df44db48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FRØSETH MASKINPARK AS</w:t>
      </w:r>
    </w:p>
    <w:sectPr>
      <w:headerReference xmlns:r="http://schemas.openxmlformats.org/officeDocument/2006/relationships" w:type="default" r:id="Ra5ccc36c83fb4a85"/>
      <w:footerReference xmlns:r="http://schemas.openxmlformats.org/officeDocument/2006/relationships" w:type="default" r:id="Rc7b483fd55744c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FRØSETH MASKINPARK AS   ·   Org.nr 925 106 607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FRØSETH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ccc36c83fb4a85" /><Relationship Type="http://schemas.openxmlformats.org/officeDocument/2006/relationships/footer" Target="/word/footer1.xml" Id="Rc7b483fd55744cd2" /></Relationships>
</file>