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e52d619d2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ARTEL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ARTEL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2ad156e3f4717"/>
      <w:footerReference xmlns:r="http://schemas.openxmlformats.org/officeDocument/2006/relationships" w:type="default" r:id="R6f47ee7a7aa9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ARTEL KAPITAL AS   ·   Org.nr 925 046 124   ·   Tjuvholmen, Fru Kroghs brygge 10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ARTEL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2ad156e3f4717" /><Relationship Type="http://schemas.openxmlformats.org/officeDocument/2006/relationships/footer" Target="/word/footer1.xml" Id="R6f47ee7a7aa94c79" /></Relationships>
</file>