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2f8f9737a47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 HOLDING AS</w:t>
      </w:r>
    </w:p>
    <w:sectPr>
      <w:headerReference xmlns:r="http://schemas.openxmlformats.org/officeDocument/2006/relationships" w:type="default" r:id="R54976d3edd8a4020"/>
      <w:footerReference xmlns:r="http://schemas.openxmlformats.org/officeDocument/2006/relationships" w:type="default" r:id="R4fb7e0289ef3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 HOLDING AS   ·   Org.nr 924 575 921   ·   Sveene 41   ·   5416 STORD   ·   andreas@proled.no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76d3edd8a4020" /><Relationship Type="http://schemas.openxmlformats.org/officeDocument/2006/relationships/footer" Target="/word/footer1.xml" Id="R4fb7e0289ef34138" /></Relationships>
</file>