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e3c02eef9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APARICIO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APARICIO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ce0856de6d4e61"/>
      <w:footerReference xmlns:r="http://schemas.openxmlformats.org/officeDocument/2006/relationships" w:type="default" r:id="Rf8ca20147b63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e0856de6d4e61" /><Relationship Type="http://schemas.openxmlformats.org/officeDocument/2006/relationships/footer" Target="/word/footer1.xml" Id="Rf8ca20147b6342ef" /></Relationships>
</file>