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bfde3fc624c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0bb7611c53684f7d"/>
      <w:footerReference xmlns:r="http://schemas.openxmlformats.org/officeDocument/2006/relationships" w:type="default" r:id="Rb1837ae9dbf6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7611c53684f7d" /><Relationship Type="http://schemas.openxmlformats.org/officeDocument/2006/relationships/footer" Target="/word/footer1.xml" Id="Rb1837ae9dbf64de3" /></Relationships>
</file>