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5ddabc9a640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MUNTHE-DAHL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MUNTHE-DAHL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d8ae1bd504831"/>
      <w:footerReference xmlns:r="http://schemas.openxmlformats.org/officeDocument/2006/relationships" w:type="default" r:id="R7d0a0da0907e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d8ae1bd504831" /><Relationship Type="http://schemas.openxmlformats.org/officeDocument/2006/relationships/footer" Target="/word/footer1.xml" Id="R7d0a0da0907e4c90" /></Relationships>
</file>