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16ad79238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9f1be53266134e11"/>
      <w:footerReference xmlns:r="http://schemas.openxmlformats.org/officeDocument/2006/relationships" w:type="default" r:id="R2b8bc00cb820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e53266134e11" /><Relationship Type="http://schemas.openxmlformats.org/officeDocument/2006/relationships/footer" Target="/word/footer1.xml" Id="R2b8bc00cb8204e4b" /></Relationships>
</file>