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d80a07589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e5302f8dc4eec"/>
      <w:footerReference xmlns:r="http://schemas.openxmlformats.org/officeDocument/2006/relationships" w:type="default" r:id="R57c5abbe6e80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FENGER HOLDING AS   ·   Org.nr 923 769 854   ·   v/André Fenger, Sokkabekkveien 81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e5302f8dc4eec" /><Relationship Type="http://schemas.openxmlformats.org/officeDocument/2006/relationships/footer" Target="/word/footer1.xml" Id="R57c5abbe6e804733" /></Relationships>
</file>