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353e582af54b6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JOMANI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JOMANI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a634c6555f84194"/>
      <w:footerReference xmlns:r="http://schemas.openxmlformats.org/officeDocument/2006/relationships" w:type="default" r:id="R1d49e724cad640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JOMANI INVEST AS   ·   Org.nr 923 713 530   ·   Njåls vei 8B   ·   0576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JOMANI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634c6555f84194" /><Relationship Type="http://schemas.openxmlformats.org/officeDocument/2006/relationships/footer" Target="/word/footer1.xml" Id="R1d49e724cad640e1" /></Relationships>
</file>