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823a9f5b4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cebb800c9ae44a7b"/>
      <w:footerReference xmlns:r="http://schemas.openxmlformats.org/officeDocument/2006/relationships" w:type="default" r:id="R7ed929f920d6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b800c9ae44a7b" /><Relationship Type="http://schemas.openxmlformats.org/officeDocument/2006/relationships/footer" Target="/word/footer1.xml" Id="R7ed929f920d648a2" /></Relationships>
</file>