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4ee7ec6c3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b5a30097e493b"/>
      <w:footerReference xmlns:r="http://schemas.openxmlformats.org/officeDocument/2006/relationships" w:type="default" r:id="R8c5d92c4f574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b5a30097e493b" /><Relationship Type="http://schemas.openxmlformats.org/officeDocument/2006/relationships/footer" Target="/word/footer1.xml" Id="R8c5d92c4f5744a7f" /></Relationships>
</file>