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43e9d290c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286d118835e04c1b"/>
      <w:footerReference xmlns:r="http://schemas.openxmlformats.org/officeDocument/2006/relationships" w:type="default" r:id="R1410c52ca08b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d118835e04c1b" /><Relationship Type="http://schemas.openxmlformats.org/officeDocument/2006/relationships/footer" Target="/word/footer1.xml" Id="R1410c52ca08b46b0" /></Relationships>
</file>