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3a5aae180145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EFØY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EFØY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0c27ec5c7c4f92"/>
      <w:footerReference xmlns:r="http://schemas.openxmlformats.org/officeDocument/2006/relationships" w:type="default" r:id="Rd047473e313e4e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EFØY KAPITAL AS   ·   Org.nr 923 033 343   ·   Bjørnøygata 14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EFØY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0c27ec5c7c4f92" /><Relationship Type="http://schemas.openxmlformats.org/officeDocument/2006/relationships/footer" Target="/word/footer1.xml" Id="Rd047473e313e4ed3" /></Relationships>
</file>