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a9b6a62e342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87b1aadc5ae14ecc"/>
      <w:footerReference xmlns:r="http://schemas.openxmlformats.org/officeDocument/2006/relationships" w:type="default" r:id="R32e57c546747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1aadc5ae14ecc" /><Relationship Type="http://schemas.openxmlformats.org/officeDocument/2006/relationships/footer" Target="/word/footer1.xml" Id="R32e57c546747405a" /></Relationships>
</file>