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4cc108d87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276dd0bac4f1b"/>
      <w:footerReference xmlns:r="http://schemas.openxmlformats.org/officeDocument/2006/relationships" w:type="default" r:id="Rc09585b42a0b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276dd0bac4f1b" /><Relationship Type="http://schemas.openxmlformats.org/officeDocument/2006/relationships/footer" Target="/word/footer1.xml" Id="Rc09585b42a0b45a1" /></Relationships>
</file>