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bfb6eff93d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37fa3ad71572440c"/>
      <w:footerReference xmlns:r="http://schemas.openxmlformats.org/officeDocument/2006/relationships" w:type="default" r:id="Rea475ff635994f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a3ad71572440c" /><Relationship Type="http://schemas.openxmlformats.org/officeDocument/2006/relationships/footer" Target="/word/footer1.xml" Id="Rea475ff635994f33" /></Relationships>
</file>