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ed7829e7c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7f6ae78824760"/>
      <w:footerReference xmlns:r="http://schemas.openxmlformats.org/officeDocument/2006/relationships" w:type="default" r:id="R497258301b87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7f6ae78824760" /><Relationship Type="http://schemas.openxmlformats.org/officeDocument/2006/relationships/footer" Target="/word/footer1.xml" Id="R497258301b874ebd" /></Relationships>
</file>