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4b0aee38047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BE ANNOUNCED EVENTS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BE ANNOUNCED EVENTS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332f3b82f542a5"/>
      <w:footerReference xmlns:r="http://schemas.openxmlformats.org/officeDocument/2006/relationships" w:type="default" r:id="R34f25a56376941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BE ANNOUNCED EVENTS AS   ·   Org.nr 922 044 589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BE ANNOUNCED EVENTS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32f3b82f542a5" /><Relationship Type="http://schemas.openxmlformats.org/officeDocument/2006/relationships/footer" Target="/word/footer1.xml" Id="R34f25a56376941cc" /></Relationships>
</file>