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7346b7a7946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URBAN REUSE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77225b426f9a4335"/>
      <w:footerReference xmlns:r="http://schemas.openxmlformats.org/officeDocument/2006/relationships" w:type="default" r:id="R380c02873b15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25b426f9a4335" /><Relationship Type="http://schemas.openxmlformats.org/officeDocument/2006/relationships/footer" Target="/word/footer1.xml" Id="R380c02873b154691" /></Relationships>
</file>