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1728897f8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1f8ee52ce1f74ba7"/>
      <w:footerReference xmlns:r="http://schemas.openxmlformats.org/officeDocument/2006/relationships" w:type="default" r:id="R9ba655eb42ce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ee52ce1f74ba7" /><Relationship Type="http://schemas.openxmlformats.org/officeDocument/2006/relationships/footer" Target="/word/footer1.xml" Id="R9ba655eb42ce45a9" /></Relationships>
</file>