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eb5245d58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12fc11efb55c4bf8"/>
      <w:footerReference xmlns:r="http://schemas.openxmlformats.org/officeDocument/2006/relationships" w:type="default" r:id="R326443202a4d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c11efb55c4bf8" /><Relationship Type="http://schemas.openxmlformats.org/officeDocument/2006/relationships/footer" Target="/word/footer1.xml" Id="R326443202a4d45e2" /></Relationships>
</file>