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d548c05a444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bd144767a3724ecc"/>
      <w:footerReference xmlns:r="http://schemas.openxmlformats.org/officeDocument/2006/relationships" w:type="default" r:id="Rac9f86d1fdf3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44767a3724ecc" /><Relationship Type="http://schemas.openxmlformats.org/officeDocument/2006/relationships/footer" Target="/word/footer1.xml" Id="Rac9f86d1fdf3405d" /></Relationships>
</file>