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f3f108d91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df2d76fef684246"/>
      <w:footerReference xmlns:r="http://schemas.openxmlformats.org/officeDocument/2006/relationships" w:type="default" r:id="Re1b349703981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2d76fef684246" /><Relationship Type="http://schemas.openxmlformats.org/officeDocument/2006/relationships/footer" Target="/word/footer1.xml" Id="Re1b349703981493a" /></Relationships>
</file>