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0b9a4282e74c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a4ad933e368a47a5"/>
      <w:footerReference xmlns:r="http://schemas.openxmlformats.org/officeDocument/2006/relationships" w:type="default" r:id="R2b3eee260cf24f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ad933e368a47a5" /><Relationship Type="http://schemas.openxmlformats.org/officeDocument/2006/relationships/footer" Target="/word/footer1.xml" Id="R2b3eee260cf24ff3" /></Relationships>
</file>