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4c2a6f85f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0c16adf0e4a4d"/>
      <w:footerReference xmlns:r="http://schemas.openxmlformats.org/officeDocument/2006/relationships" w:type="default" r:id="Rb54326540ae0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0c16adf0e4a4d" /><Relationship Type="http://schemas.openxmlformats.org/officeDocument/2006/relationships/footer" Target="/word/footer1.xml" Id="Rb54326540ae04ac0" /></Relationships>
</file>