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7aebc978246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BIRKELAND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70d9258dadad40d5"/>
      <w:footerReference xmlns:r="http://schemas.openxmlformats.org/officeDocument/2006/relationships" w:type="default" r:id="Ra235ed7c85ab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9258dadad40d5" /><Relationship Type="http://schemas.openxmlformats.org/officeDocument/2006/relationships/footer" Target="/word/footer1.xml" Id="Ra235ed7c85ab4dfd" /></Relationships>
</file>