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85643f4fa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95cf671d5d7f43df"/>
      <w:footerReference xmlns:r="http://schemas.openxmlformats.org/officeDocument/2006/relationships" w:type="default" r:id="Rbb85f7921b46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f671d5d7f43df" /><Relationship Type="http://schemas.openxmlformats.org/officeDocument/2006/relationships/footer" Target="/word/footer1.xml" Id="Rbb85f7921b464561" /></Relationships>
</file>