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7959921c8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0ee5eb82be3d4015"/>
      <w:footerReference xmlns:r="http://schemas.openxmlformats.org/officeDocument/2006/relationships" w:type="default" r:id="Rc79a7e848c05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5eb82be3d4015" /><Relationship Type="http://schemas.openxmlformats.org/officeDocument/2006/relationships/footer" Target="/word/footer1.xml" Id="Rc79a7e848c0547fc" /></Relationships>
</file>