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2be720e8642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29f608f743ed431f"/>
      <w:footerReference xmlns:r="http://schemas.openxmlformats.org/officeDocument/2006/relationships" w:type="default" r:id="R74e5522ad045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608f743ed431f" /><Relationship Type="http://schemas.openxmlformats.org/officeDocument/2006/relationships/footer" Target="/word/footer1.xml" Id="R74e5522ad04543d1" /></Relationships>
</file>