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f3a9599b2441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STOREMYRA 231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902cb4d2950c49f4"/>
      <w:footerReference xmlns:r="http://schemas.openxmlformats.org/officeDocument/2006/relationships" w:type="default" r:id="R4936db6c243145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cb4d2950c49f4" /><Relationship Type="http://schemas.openxmlformats.org/officeDocument/2006/relationships/footer" Target="/word/footer1.xml" Id="R4936db6c24314510" /></Relationships>
</file>