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7d55ee9df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OTHAL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OTHAL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3abd55f104915"/>
      <w:footerReference xmlns:r="http://schemas.openxmlformats.org/officeDocument/2006/relationships" w:type="default" r:id="Rc89a6c21e6ca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OTHAL AS   ·   Org.nr 920 559 115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OTHAL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3abd55f104915" /><Relationship Type="http://schemas.openxmlformats.org/officeDocument/2006/relationships/footer" Target="/word/footer1.xml" Id="Rc89a6c21e6ca4b65" /></Relationships>
</file>