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1725ba44c40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LISTER BILUTLEIE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Vanse,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d9ee7234f2fd437b"/>
      <w:footerReference xmlns:r="http://schemas.openxmlformats.org/officeDocument/2006/relationships" w:type="default" r:id="R46a7ddaf0ce147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ee7234f2fd437b" /><Relationship Type="http://schemas.openxmlformats.org/officeDocument/2006/relationships/footer" Target="/word/footer1.xml" Id="R46a7ddaf0ce14725" /></Relationships>
</file>