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58f08813945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BACKUP SOLUTIONS AS, org.nr 920 342 248,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SOLUTIONS AS</w:t>
      </w:r>
    </w:p>
    <w:sectPr>
      <w:headerReference xmlns:r="http://schemas.openxmlformats.org/officeDocument/2006/relationships" w:type="default" r:id="R5aaa3d8c732e42b6"/>
      <w:footerReference xmlns:r="http://schemas.openxmlformats.org/officeDocument/2006/relationships" w:type="default" r:id="Rfdfe3da6871b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a3d8c732e42b6" /><Relationship Type="http://schemas.openxmlformats.org/officeDocument/2006/relationships/footer" Target="/word/footer1.xml" Id="Rfdfe3da6871b46b8" /></Relationships>
</file>