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0b2d6b5cd48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ad7a9f6be081413d"/>
      <w:footerReference xmlns:r="http://schemas.openxmlformats.org/officeDocument/2006/relationships" w:type="default" r:id="Rd96b51e5d154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a9f6be081413d" /><Relationship Type="http://schemas.openxmlformats.org/officeDocument/2006/relationships/footer" Target="/word/footer1.xml" Id="Rd96b51e5d15441d3" /></Relationships>
</file>