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9c68e22a2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f2f9544063b64d53"/>
      <w:footerReference xmlns:r="http://schemas.openxmlformats.org/officeDocument/2006/relationships" w:type="default" r:id="R1967dedfcae4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9544063b64d53" /><Relationship Type="http://schemas.openxmlformats.org/officeDocument/2006/relationships/footer" Target="/word/footer1.xml" Id="R1967dedfcae4453e" /></Relationships>
</file>