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f082be25f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a13c600f39b4cc3"/>
      <w:footerReference xmlns:r="http://schemas.openxmlformats.org/officeDocument/2006/relationships" w:type="default" r:id="R28dcf5776918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3c600f39b4cc3" /><Relationship Type="http://schemas.openxmlformats.org/officeDocument/2006/relationships/footer" Target="/word/footer1.xml" Id="R28dcf57769184e9a" /></Relationships>
</file>