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69436eb43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9d04195344fee"/>
      <w:footerReference xmlns:r="http://schemas.openxmlformats.org/officeDocument/2006/relationships" w:type="default" r:id="R76349dfa2403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RØRLEGGERSERVICE AS   ·   Org.nr 919 854 898   ·   Høgsfjordgata 15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9d04195344fee" /><Relationship Type="http://schemas.openxmlformats.org/officeDocument/2006/relationships/footer" Target="/word/footer1.xml" Id="R76349dfa240349c9" /></Relationships>
</file>